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735" w:rsidRPr="000A3090" w:rsidRDefault="00460735">
      <w:pPr>
        <w:rPr>
          <w:rFonts w:ascii="Arial Black" w:hAnsi="Arial Black"/>
          <w:sz w:val="28"/>
          <w:szCs w:val="28"/>
          <w:lang/>
        </w:rPr>
      </w:pPr>
      <w:r>
        <w:t xml:space="preserve">                                      </w:t>
      </w:r>
      <w:r w:rsidR="000A3090">
        <w:rPr>
          <w:rFonts w:ascii="Arial Black" w:hAnsi="Arial Black"/>
          <w:sz w:val="28"/>
          <w:szCs w:val="28"/>
          <w:lang/>
        </w:rPr>
        <w:t>Правилник</w:t>
      </w:r>
      <w:r w:rsidR="000A3090">
        <w:rPr>
          <w:rFonts w:ascii="Arial Black" w:hAnsi="Arial Black"/>
          <w:sz w:val="28"/>
          <w:szCs w:val="28"/>
        </w:rPr>
        <w:t xml:space="preserve"> o </w:t>
      </w:r>
      <w:r w:rsidR="000A3090">
        <w:rPr>
          <w:rFonts w:ascii="Arial Black" w:hAnsi="Arial Black"/>
          <w:sz w:val="28"/>
          <w:szCs w:val="28"/>
          <w:lang/>
        </w:rPr>
        <w:t xml:space="preserve">понашању </w:t>
      </w:r>
      <w:r w:rsidRPr="002776B2">
        <w:rPr>
          <w:rFonts w:ascii="Arial Black" w:hAnsi="Arial Black"/>
          <w:sz w:val="28"/>
          <w:szCs w:val="28"/>
        </w:rPr>
        <w:t xml:space="preserve"> </w:t>
      </w:r>
      <w:r w:rsidR="000A3090">
        <w:rPr>
          <w:rFonts w:ascii="Arial Black" w:hAnsi="Arial Black"/>
          <w:sz w:val="28"/>
          <w:szCs w:val="28"/>
          <w:lang/>
        </w:rPr>
        <w:t>запослених</w:t>
      </w:r>
      <w:r w:rsidRPr="002776B2">
        <w:rPr>
          <w:rFonts w:ascii="Arial Black" w:hAnsi="Arial Black"/>
          <w:sz w:val="28"/>
          <w:szCs w:val="28"/>
        </w:rPr>
        <w:t xml:space="preserve"> </w:t>
      </w:r>
    </w:p>
    <w:p w:rsidR="00460735" w:rsidRDefault="00460735">
      <w:pPr>
        <w:rPr>
          <w:rFonts w:ascii="Arial Black" w:hAnsi="Arial Black"/>
          <w:sz w:val="28"/>
          <w:szCs w:val="28"/>
          <w:lang/>
        </w:rPr>
      </w:pPr>
      <w:r w:rsidRPr="002776B2">
        <w:rPr>
          <w:rFonts w:ascii="Arial Black" w:hAnsi="Arial Black"/>
          <w:sz w:val="28"/>
          <w:szCs w:val="28"/>
        </w:rPr>
        <w:t xml:space="preserve">                      </w:t>
      </w:r>
      <w:r w:rsidR="002776B2">
        <w:rPr>
          <w:rFonts w:ascii="Arial Black" w:hAnsi="Arial Black"/>
          <w:sz w:val="28"/>
          <w:szCs w:val="28"/>
        </w:rPr>
        <w:t xml:space="preserve">      </w:t>
      </w:r>
      <w:r w:rsidRPr="002776B2">
        <w:rPr>
          <w:rFonts w:ascii="Arial Black" w:hAnsi="Arial Black"/>
          <w:sz w:val="28"/>
          <w:szCs w:val="28"/>
        </w:rPr>
        <w:t xml:space="preserve">  (</w:t>
      </w:r>
      <w:r w:rsidR="000A3090">
        <w:rPr>
          <w:rFonts w:ascii="Arial Black" w:hAnsi="Arial Black"/>
          <w:sz w:val="28"/>
          <w:szCs w:val="28"/>
          <w:lang/>
        </w:rPr>
        <w:t>корисника клуба</w:t>
      </w:r>
      <w:r w:rsidRPr="002776B2">
        <w:rPr>
          <w:rFonts w:ascii="Arial Black" w:hAnsi="Arial Black"/>
          <w:sz w:val="28"/>
          <w:szCs w:val="28"/>
        </w:rPr>
        <w:t xml:space="preserve"> )</w:t>
      </w:r>
    </w:p>
    <w:p w:rsidR="000A3090" w:rsidRPr="000A3090" w:rsidRDefault="000A3090">
      <w:pPr>
        <w:rPr>
          <w:rFonts w:ascii="Arial Black" w:hAnsi="Arial Black"/>
          <w:sz w:val="28"/>
          <w:szCs w:val="28"/>
          <w:lang/>
        </w:rPr>
      </w:pPr>
    </w:p>
    <w:p w:rsidR="00460735" w:rsidRPr="00C54FD5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b/>
          <w:color w:val="282828"/>
        </w:rPr>
      </w:pPr>
      <w:r w:rsidRPr="00C54FD5">
        <w:rPr>
          <w:rFonts w:ascii="Arial" w:hAnsi="Arial" w:cs="Arial"/>
          <w:b/>
          <w:color w:val="282828"/>
          <w:u w:val="single"/>
        </w:rPr>
        <w:t>Инструкције за рад теретанe су следеће</w:t>
      </w:r>
      <w:r w:rsidRPr="00C54FD5">
        <w:rPr>
          <w:rFonts w:ascii="Arial" w:hAnsi="Arial" w:cs="Arial"/>
          <w:b/>
          <w:color w:val="282828"/>
        </w:rPr>
        <w:t>:</w:t>
      </w:r>
    </w:p>
    <w:p w:rsidR="00460735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  <w:sz w:val="13"/>
          <w:szCs w:val="13"/>
        </w:rPr>
      </w:pP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  <w:r w:rsidRPr="00C54FD5">
        <w:rPr>
          <w:rFonts w:ascii="Arial" w:hAnsi="Arial" w:cs="Arial"/>
          <w:b/>
          <w:color w:val="282828"/>
        </w:rPr>
        <w:t>1.</w:t>
      </w:r>
      <w:r w:rsidRPr="002776B2">
        <w:rPr>
          <w:rFonts w:ascii="Arial" w:hAnsi="Arial" w:cs="Arial"/>
          <w:color w:val="282828"/>
        </w:rPr>
        <w:t>На видном месту обавезно морају бити истакнута правила понашања за запослене и кориснике услуга клуба, као и Правилник о понашању запослених и корисника фитнес клубова и безбеној употреби опреме и реквизита Савеза за рекреацију и фитне</w:t>
      </w: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  <w:r w:rsidRPr="00C54FD5">
        <w:rPr>
          <w:rFonts w:ascii="Arial" w:hAnsi="Arial" w:cs="Arial"/>
          <w:b/>
          <w:color w:val="282828"/>
        </w:rPr>
        <w:t>2.</w:t>
      </w:r>
      <w:r w:rsidRPr="002776B2">
        <w:rPr>
          <w:rFonts w:ascii="Arial" w:hAnsi="Arial" w:cs="Arial"/>
          <w:color w:val="282828"/>
        </w:rPr>
        <w:t xml:space="preserve"> На улазу у клуб мора бити инсталирана дезо баријера</w:t>
      </w: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  <w:r w:rsidRPr="00C54FD5">
        <w:rPr>
          <w:rFonts w:ascii="Arial" w:hAnsi="Arial" w:cs="Arial"/>
          <w:b/>
          <w:color w:val="282828"/>
        </w:rPr>
        <w:t>3.</w:t>
      </w:r>
      <w:r w:rsidRPr="002776B2">
        <w:rPr>
          <w:rFonts w:ascii="Arial" w:hAnsi="Arial" w:cs="Arial"/>
          <w:color w:val="282828"/>
        </w:rPr>
        <w:t xml:space="preserve"> Приликом отварања и затварања клуба, односно на почетку и крају радног дана добро проветрити све просторије и дезинфиковати све радне површине, опрему, справе и друге реквизита за вежбање, као и под клуба. У току радног дана проветравати све просторије што чешће</w:t>
      </w: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  <w:r w:rsidRPr="00C54FD5">
        <w:rPr>
          <w:rFonts w:ascii="Arial" w:hAnsi="Arial" w:cs="Arial"/>
          <w:b/>
          <w:color w:val="282828"/>
        </w:rPr>
        <w:t>4.</w:t>
      </w:r>
      <w:r w:rsidRPr="002776B2">
        <w:rPr>
          <w:rFonts w:ascii="Arial" w:hAnsi="Arial" w:cs="Arial"/>
          <w:color w:val="282828"/>
        </w:rPr>
        <w:t xml:space="preserve"> Приликом сваког уласка запослених, односно уласка корисника мора се вршити дезинфекција руку са препаратом на бази 70% алкохола</w:t>
      </w: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  <w:r w:rsidRPr="00C54FD5">
        <w:rPr>
          <w:rFonts w:ascii="Arial" w:hAnsi="Arial" w:cs="Arial"/>
          <w:b/>
          <w:color w:val="282828"/>
        </w:rPr>
        <w:t>5.</w:t>
      </w:r>
      <w:r w:rsidRPr="002776B2">
        <w:rPr>
          <w:rFonts w:ascii="Arial" w:hAnsi="Arial" w:cs="Arial"/>
          <w:color w:val="282828"/>
        </w:rPr>
        <w:t xml:space="preserve"> Сви запослени морају ностити личну заштитну опрему, односно заштитну маску и заштитне рукавице током целокупног радног времена</w:t>
      </w: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  <w:r w:rsidRPr="00C54FD5">
        <w:rPr>
          <w:rFonts w:ascii="Arial" w:hAnsi="Arial" w:cs="Arial"/>
          <w:b/>
          <w:color w:val="282828"/>
        </w:rPr>
        <w:t>6.</w:t>
      </w:r>
      <w:r w:rsidRPr="002776B2">
        <w:rPr>
          <w:rFonts w:ascii="Arial" w:hAnsi="Arial" w:cs="Arial"/>
          <w:color w:val="282828"/>
        </w:rPr>
        <w:t xml:space="preserve"> Корисници услуга морају користити сопствене пешкире и друга средства личне хигијене</w:t>
      </w: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  <w:r w:rsidRPr="00C54FD5">
        <w:rPr>
          <w:rFonts w:ascii="Arial" w:hAnsi="Arial" w:cs="Arial"/>
          <w:b/>
          <w:color w:val="282828"/>
        </w:rPr>
        <w:t>7.</w:t>
      </w:r>
      <w:r w:rsidRPr="002776B2">
        <w:rPr>
          <w:rFonts w:ascii="Arial" w:hAnsi="Arial" w:cs="Arial"/>
          <w:color w:val="282828"/>
        </w:rPr>
        <w:t xml:space="preserve"> Корисници услуга морају унапред заказати термин за коришћење услуга клуба телефоном, мобилним телефоном или електронском поштом</w:t>
      </w: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  <w:r w:rsidRPr="00C54FD5">
        <w:rPr>
          <w:rFonts w:ascii="Arial" w:hAnsi="Arial" w:cs="Arial"/>
          <w:b/>
          <w:color w:val="282828"/>
        </w:rPr>
        <w:t>8.</w:t>
      </w:r>
      <w:r w:rsidRPr="002776B2">
        <w:rPr>
          <w:rFonts w:ascii="Arial" w:hAnsi="Arial" w:cs="Arial"/>
          <w:color w:val="282828"/>
        </w:rPr>
        <w:t xml:space="preserve"> Коришћење заједничких, помоћних просторија, као што су кафе кухиње, свлачионице, туш кабине и сл. могуће је само уколико постоји могућност да се након сваког коришћења изврши дезинфекција те просторије</w:t>
      </w: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  <w:r w:rsidRPr="00C54FD5">
        <w:rPr>
          <w:rFonts w:ascii="Arial" w:hAnsi="Arial" w:cs="Arial"/>
          <w:b/>
          <w:color w:val="282828"/>
        </w:rPr>
        <w:t>9.</w:t>
      </w:r>
      <w:r w:rsidRPr="002776B2">
        <w:rPr>
          <w:rFonts w:ascii="Arial" w:hAnsi="Arial" w:cs="Arial"/>
          <w:color w:val="282828"/>
        </w:rPr>
        <w:t xml:space="preserve"> Распоред опреме, справа и других реквизита за вежбање, односно организација вежбања мора бити таква да у сваком моменту између вежбача буде физичка удаљеност од најмање 2 метра, односно 10 метара квадратних по вежбачу</w:t>
      </w: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  <w:r w:rsidRPr="00C54FD5">
        <w:rPr>
          <w:rFonts w:ascii="Arial" w:hAnsi="Arial" w:cs="Arial"/>
          <w:b/>
          <w:color w:val="282828"/>
        </w:rPr>
        <w:t>10.</w:t>
      </w:r>
      <w:r w:rsidRPr="002776B2">
        <w:rPr>
          <w:rFonts w:ascii="Arial" w:hAnsi="Arial" w:cs="Arial"/>
          <w:color w:val="282828"/>
        </w:rPr>
        <w:t xml:space="preserve"> Опрема, справе и реквизити за вежбање се морају дезинфиковати након сваке употребе</w:t>
      </w: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  <w:r w:rsidRPr="00C54FD5">
        <w:rPr>
          <w:rFonts w:ascii="Arial" w:hAnsi="Arial" w:cs="Arial"/>
          <w:b/>
          <w:color w:val="282828"/>
        </w:rPr>
        <w:t>11.</w:t>
      </w:r>
      <w:r w:rsidRPr="002776B2">
        <w:rPr>
          <w:rFonts w:ascii="Arial" w:hAnsi="Arial" w:cs="Arial"/>
          <w:color w:val="282828"/>
        </w:rPr>
        <w:t xml:space="preserve"> У случају сумње да неко од запослених има симптоме заразне болести COVID-19, (повишена температура и један од знакова и симптома - кашаљ, краткоћа даха и отежано дисање) одговорно лице клуба дужно је да, без одлагања удаљи запосленог из просторија клуба, са препоруком да се одмах јави надлежном дому здравља - COVID амбуланти</w:t>
      </w: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</w:p>
    <w:p w:rsidR="00460735" w:rsidRPr="002776B2" w:rsidRDefault="00460735" w:rsidP="00460735">
      <w:pPr>
        <w:pStyle w:val="NormalWeb"/>
        <w:shd w:val="clear" w:color="auto" w:fill="FFFFFF"/>
        <w:spacing w:before="0" w:beforeAutospacing="0" w:after="0" w:afterAutospacing="0" w:line="183" w:lineRule="atLeast"/>
        <w:jc w:val="both"/>
        <w:rPr>
          <w:rFonts w:ascii="Arial" w:hAnsi="Arial" w:cs="Arial"/>
          <w:color w:val="282828"/>
        </w:rPr>
      </w:pPr>
      <w:r w:rsidRPr="00C54FD5">
        <w:rPr>
          <w:rFonts w:ascii="Arial" w:hAnsi="Arial" w:cs="Arial"/>
          <w:b/>
          <w:color w:val="282828"/>
        </w:rPr>
        <w:t>12.</w:t>
      </w:r>
      <w:r w:rsidRPr="002776B2">
        <w:rPr>
          <w:rFonts w:ascii="Arial" w:hAnsi="Arial" w:cs="Arial"/>
          <w:color w:val="282828"/>
        </w:rPr>
        <w:t xml:space="preserve"> У случају да неко од корисника услуга има симптоме заразне болести COVID-19, (повишена температура и један од знакова и симптома - кашаљ, краткоћа даха и отежано дисање), запослени и/или одговорно лице клуба дужни су да упозоре корисника и да га замоле да напусти просторије клуба, са препоруком да се одмах јави надлежном дому здравља - COVID амбуланти</w:t>
      </w:r>
    </w:p>
    <w:p w:rsidR="00460735" w:rsidRPr="00460735" w:rsidRDefault="00460735">
      <w:pPr>
        <w:rPr>
          <w:rFonts w:ascii="Arial Black" w:hAnsi="Arial Black"/>
          <w:sz w:val="24"/>
          <w:szCs w:val="24"/>
        </w:rPr>
      </w:pPr>
    </w:p>
    <w:sectPr w:rsidR="00460735" w:rsidRPr="00460735" w:rsidSect="002776B2">
      <w:pgSz w:w="12240" w:h="15840"/>
      <w:pgMar w:top="9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6C0DBD"/>
    <w:multiLevelType w:val="hybridMultilevel"/>
    <w:tmpl w:val="09706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characterSpacingControl w:val="doNotCompress"/>
  <w:compat>
    <w:useFELayout/>
  </w:compat>
  <w:rsids>
    <w:rsidRoot w:val="00460735"/>
    <w:rsid w:val="000A3090"/>
    <w:rsid w:val="002776B2"/>
    <w:rsid w:val="00460735"/>
    <w:rsid w:val="00C54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0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3200g</dc:creator>
  <cp:keywords/>
  <dc:description/>
  <cp:lastModifiedBy>3200g</cp:lastModifiedBy>
  <cp:revision>5</cp:revision>
  <dcterms:created xsi:type="dcterms:W3CDTF">2020-04-26T13:33:00Z</dcterms:created>
  <dcterms:modified xsi:type="dcterms:W3CDTF">2020-04-26T13:51:00Z</dcterms:modified>
</cp:coreProperties>
</file>